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33821" w:rsidP="00E71FC3">
      <w:pPr>
        <w:pStyle w:val="NoSpacing"/>
      </w:pPr>
      <w:r>
        <w:rPr>
          <w:u w:val="single"/>
        </w:rPr>
        <w:t>Henry THRELKELD</w:t>
      </w:r>
      <w:r>
        <w:t xml:space="preserve">   </w:t>
      </w:r>
      <w:proofErr w:type="gramStart"/>
      <w:r>
        <w:t xml:space="preserve">   (</w:t>
      </w:r>
      <w:proofErr w:type="gramEnd"/>
      <w:r>
        <w:t>b.1398)</w:t>
      </w:r>
    </w:p>
    <w:p w:rsidR="00033821" w:rsidRDefault="00033821" w:rsidP="00E71FC3">
      <w:pPr>
        <w:pStyle w:val="NoSpacing"/>
      </w:pPr>
    </w:p>
    <w:p w:rsidR="00033821" w:rsidRDefault="00033821" w:rsidP="00E71FC3">
      <w:pPr>
        <w:pStyle w:val="NoSpacing"/>
      </w:pPr>
    </w:p>
    <w:p w:rsidR="00033821" w:rsidRDefault="00033821" w:rsidP="00E71FC3">
      <w:pPr>
        <w:pStyle w:val="NoSpacing"/>
      </w:pPr>
      <w:r>
        <w:t xml:space="preserve">Son of Sir William </w:t>
      </w:r>
      <w:proofErr w:type="spellStart"/>
      <w:r>
        <w:t>Threlkeld</w:t>
      </w:r>
      <w:proofErr w:type="spellEnd"/>
      <w:r>
        <w:t>.</w:t>
      </w:r>
    </w:p>
    <w:p w:rsidR="00033821" w:rsidRDefault="00033821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21-368)</w:t>
      </w:r>
    </w:p>
    <w:p w:rsidR="00033821" w:rsidRDefault="00033821" w:rsidP="00E71FC3">
      <w:pPr>
        <w:pStyle w:val="NoSpacing"/>
      </w:pPr>
    </w:p>
    <w:p w:rsidR="00033821" w:rsidRDefault="00033821" w:rsidP="00E71FC3">
      <w:pPr>
        <w:pStyle w:val="NoSpacing"/>
      </w:pPr>
    </w:p>
    <w:p w:rsidR="00033821" w:rsidRDefault="00033821" w:rsidP="00E71FC3">
      <w:pPr>
        <w:pStyle w:val="NoSpacing"/>
      </w:pPr>
      <w:r>
        <w:t>29 Sep.1398</w:t>
      </w:r>
      <w:r>
        <w:tab/>
        <w:t xml:space="preserve">He was born in </w:t>
      </w:r>
      <w:proofErr w:type="spellStart"/>
      <w:r>
        <w:t>Threlkeld</w:t>
      </w:r>
      <w:proofErr w:type="spellEnd"/>
      <w:r>
        <w:t>.  (ibid.)</w:t>
      </w:r>
    </w:p>
    <w:p w:rsidR="00033821" w:rsidRDefault="00033821" w:rsidP="00E71FC3">
      <w:pPr>
        <w:pStyle w:val="NoSpacing"/>
      </w:pPr>
      <w:r>
        <w:t>28Oct.1419</w:t>
      </w:r>
      <w:r>
        <w:tab/>
        <w:t>An inquisition was held in Penrith to prove his age.  (ibid.)</w:t>
      </w:r>
    </w:p>
    <w:p w:rsidR="00033821" w:rsidRDefault="00033821" w:rsidP="00E71FC3">
      <w:pPr>
        <w:pStyle w:val="NoSpacing"/>
      </w:pPr>
    </w:p>
    <w:p w:rsidR="00033821" w:rsidRDefault="00033821" w:rsidP="00E71FC3">
      <w:pPr>
        <w:pStyle w:val="NoSpacing"/>
      </w:pPr>
    </w:p>
    <w:p w:rsidR="00033821" w:rsidRPr="00033821" w:rsidRDefault="00033821" w:rsidP="00E71FC3">
      <w:pPr>
        <w:pStyle w:val="NoSpacing"/>
      </w:pPr>
      <w:r>
        <w:t>22 September 2016</w:t>
      </w:r>
      <w:bookmarkStart w:id="0" w:name="_GoBack"/>
      <w:bookmarkEnd w:id="0"/>
    </w:p>
    <w:sectPr w:rsidR="00033821" w:rsidRPr="000338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821" w:rsidRDefault="00033821" w:rsidP="00E71FC3">
      <w:pPr>
        <w:spacing w:after="0" w:line="240" w:lineRule="auto"/>
      </w:pPr>
      <w:r>
        <w:separator/>
      </w:r>
    </w:p>
  </w:endnote>
  <w:endnote w:type="continuationSeparator" w:id="0">
    <w:p w:rsidR="00033821" w:rsidRDefault="000338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821" w:rsidRDefault="00033821" w:rsidP="00E71FC3">
      <w:pPr>
        <w:spacing w:after="0" w:line="240" w:lineRule="auto"/>
      </w:pPr>
      <w:r>
        <w:separator/>
      </w:r>
    </w:p>
  </w:footnote>
  <w:footnote w:type="continuationSeparator" w:id="0">
    <w:p w:rsidR="00033821" w:rsidRDefault="000338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21"/>
    <w:rsid w:val="0003382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9373D"/>
  <w15:chartTrackingRefBased/>
  <w15:docId w15:val="{B436785D-4DDD-4E4D-8F3A-3BA4E48A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2016-09-22T10:14:00Z</dcterms:created>
  <dcterms:modified xsi:type="dcterms:W3CDTF">2016-09-22T10:20:00Z</dcterms:modified>
</cp:coreProperties>
</file>